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FB524D" w:rsidRPr="00EB3472" w:rsidTr="00BA5602">
        <w:tc>
          <w:tcPr>
            <w:tcW w:w="4428" w:type="dxa"/>
          </w:tcPr>
          <w:p w:rsidR="00FB524D" w:rsidRPr="00A20748" w:rsidRDefault="00FB524D" w:rsidP="00BA5602">
            <w:pPr>
              <w:jc w:val="center"/>
            </w:pPr>
            <w:r>
              <w:t>LĐLĐ</w:t>
            </w:r>
            <w:r w:rsidRPr="00A20748">
              <w:t xml:space="preserve"> HUYỆN PHONG ĐIỀN</w:t>
            </w:r>
          </w:p>
          <w:p w:rsidR="00FB524D" w:rsidRPr="00EB3472" w:rsidRDefault="00FB524D" w:rsidP="00BA5602">
            <w:pPr>
              <w:jc w:val="center"/>
              <w:rPr>
                <w:b/>
              </w:rPr>
            </w:pPr>
            <w:r w:rsidRPr="00EB3472">
              <w:rPr>
                <w:b/>
              </w:rPr>
              <w:t xml:space="preserve">CĐCS TRƯỜNG TH </w:t>
            </w:r>
            <w:r>
              <w:rPr>
                <w:b/>
              </w:rPr>
              <w:t>PHONG BÌNH</w:t>
            </w:r>
          </w:p>
          <w:p w:rsidR="00FB524D" w:rsidRPr="00EB3472" w:rsidRDefault="00FB524D" w:rsidP="00BA5602">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FB524D" w:rsidRPr="0089455E" w:rsidRDefault="00FB524D" w:rsidP="00BA5602">
            <w:pPr>
              <w:jc w:val="center"/>
            </w:pPr>
            <w:r w:rsidRPr="0089455E">
              <w:t xml:space="preserve">Số: </w:t>
            </w:r>
            <w:r>
              <w:t>05/KH</w:t>
            </w:r>
            <w:r w:rsidRPr="0089455E">
              <w:t xml:space="preserve"> - CĐ</w:t>
            </w:r>
            <w:r>
              <w:t>CS</w:t>
            </w:r>
          </w:p>
          <w:p w:rsidR="00FB524D" w:rsidRPr="00475E11" w:rsidRDefault="00FB524D" w:rsidP="00BA5602">
            <w:pPr>
              <w:rPr>
                <w:b/>
                <w:sz w:val="22"/>
                <w:szCs w:val="22"/>
              </w:rPr>
            </w:pPr>
            <w:r w:rsidRPr="00475E11">
              <w:rPr>
                <w:sz w:val="22"/>
                <w:szCs w:val="22"/>
              </w:rPr>
              <w:t>(V/v đánh giá công tác tháng 01 và triển khai kế hoạch tháng 02/20</w:t>
            </w:r>
            <w:r>
              <w:rPr>
                <w:sz w:val="22"/>
                <w:szCs w:val="22"/>
              </w:rPr>
              <w:t>21</w:t>
            </w:r>
            <w:r w:rsidRPr="00475E11">
              <w:rPr>
                <w:sz w:val="22"/>
                <w:szCs w:val="22"/>
              </w:rPr>
              <w:t>)</w:t>
            </w:r>
          </w:p>
        </w:tc>
        <w:tc>
          <w:tcPr>
            <w:tcW w:w="6178" w:type="dxa"/>
          </w:tcPr>
          <w:p w:rsidR="00FB524D" w:rsidRPr="00EB3472" w:rsidRDefault="00FB524D" w:rsidP="00BA5602">
            <w:pPr>
              <w:rPr>
                <w:b/>
              </w:rPr>
            </w:pPr>
            <w:r w:rsidRPr="00EB3472">
              <w:rPr>
                <w:b/>
              </w:rPr>
              <w:t xml:space="preserve">    CỘNG HOÀ XÃ HỘI CHỦ NGHĨA VIỆTNAM</w:t>
            </w:r>
          </w:p>
          <w:p w:rsidR="00FB524D" w:rsidRPr="00EB3472" w:rsidRDefault="00FB524D" w:rsidP="00BA5602">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FB524D" w:rsidRPr="00EB3472" w:rsidRDefault="00FB524D" w:rsidP="00BA5602">
            <w:pPr>
              <w:jc w:val="both"/>
              <w:rPr>
                <w:i/>
              </w:rPr>
            </w:pPr>
            <w:r w:rsidRPr="00EB3472">
              <w:rPr>
                <w:i/>
              </w:rPr>
              <w:t xml:space="preserve">            </w:t>
            </w:r>
          </w:p>
          <w:p w:rsidR="00FB524D" w:rsidRPr="00EB3472" w:rsidRDefault="00FB524D" w:rsidP="00BA5602">
            <w:pPr>
              <w:jc w:val="right"/>
              <w:rPr>
                <w:b/>
              </w:rPr>
            </w:pPr>
            <w:r w:rsidRPr="00EB3472">
              <w:rPr>
                <w:i/>
              </w:rPr>
              <w:t>Phong Bình,  ngày 0</w:t>
            </w:r>
            <w:r>
              <w:rPr>
                <w:i/>
              </w:rPr>
              <w:t>1</w:t>
            </w:r>
            <w:r w:rsidRPr="00EB3472">
              <w:rPr>
                <w:i/>
              </w:rPr>
              <w:t xml:space="preserve"> tháng 02  năm 20</w:t>
            </w:r>
            <w:r>
              <w:rPr>
                <w:i/>
              </w:rPr>
              <w:t>21</w:t>
            </w:r>
          </w:p>
        </w:tc>
      </w:tr>
    </w:tbl>
    <w:p w:rsidR="00FB524D" w:rsidRPr="00CD6E02" w:rsidRDefault="00FB524D" w:rsidP="00FB524D">
      <w:pPr>
        <w:jc w:val="both"/>
        <w:rPr>
          <w:color w:val="FF00FF"/>
        </w:rPr>
      </w:pPr>
      <w:r w:rsidRPr="00A8678D">
        <w:t xml:space="preserve">                     </w:t>
      </w:r>
    </w:p>
    <w:p w:rsidR="00FB524D" w:rsidRPr="00E56B49" w:rsidRDefault="00FB524D" w:rsidP="00FB524D">
      <w:pPr>
        <w:spacing w:line="360" w:lineRule="auto"/>
        <w:jc w:val="center"/>
        <w:rPr>
          <w:b/>
          <w:color w:val="000000"/>
        </w:rPr>
      </w:pPr>
      <w:r w:rsidRPr="00E56B49">
        <w:rPr>
          <w:b/>
          <w:color w:val="000000"/>
        </w:rPr>
        <w:t>KẾ HOẠCH THÁNG 02/</w:t>
      </w:r>
      <w:r>
        <w:rPr>
          <w:b/>
          <w:color w:val="000000"/>
        </w:rPr>
        <w:t>2021</w:t>
      </w:r>
    </w:p>
    <w:p w:rsidR="00FB524D" w:rsidRDefault="00FB524D" w:rsidP="00FB524D">
      <w:pPr>
        <w:tabs>
          <w:tab w:val="left" w:pos="456"/>
        </w:tabs>
        <w:jc w:val="center"/>
        <w:rPr>
          <w:b/>
          <w:i/>
        </w:rPr>
      </w:pPr>
      <w:r w:rsidRPr="00A8678D">
        <w:rPr>
          <w:i/>
        </w:rPr>
        <w:t>*</w:t>
      </w:r>
      <w:r w:rsidRPr="00A8678D">
        <w:rPr>
          <w:i/>
          <w:u w:val="single"/>
        </w:rPr>
        <w:t>Chủ đề</w:t>
      </w:r>
      <w:r w:rsidRPr="00A8678D">
        <w:t xml:space="preserve">: </w:t>
      </w:r>
      <w:r w:rsidRPr="00D31575">
        <w:rPr>
          <w:b/>
        </w:rPr>
        <w:t>“</w:t>
      </w:r>
      <w:r w:rsidRPr="00D31575">
        <w:rPr>
          <w:b/>
          <w:i/>
        </w:rPr>
        <w:t xml:space="preserve">Phát động phong trào thi đua dạy tốt học tốt chào mừng </w:t>
      </w:r>
      <w:r>
        <w:rPr>
          <w:b/>
          <w:i/>
        </w:rPr>
        <w:t>91</w:t>
      </w:r>
      <w:r w:rsidRPr="00D31575">
        <w:rPr>
          <w:b/>
          <w:i/>
        </w:rPr>
        <w:t xml:space="preserve"> năm ngày thành lập                Đảng Cộng Sản Việt Nam (03/02/1930 – 03/02/</w:t>
      </w:r>
      <w:r>
        <w:rPr>
          <w:b/>
          <w:i/>
        </w:rPr>
        <w:t>2021</w:t>
      </w:r>
      <w:r w:rsidRPr="00D31575">
        <w:rPr>
          <w:b/>
          <w:i/>
        </w:rPr>
        <w:t xml:space="preserve">), Mừng Xuân </w:t>
      </w:r>
      <w:r>
        <w:rPr>
          <w:b/>
          <w:i/>
        </w:rPr>
        <w:t>Canh Tý</w:t>
      </w:r>
      <w:r w:rsidRPr="00D31575">
        <w:rPr>
          <w:b/>
          <w:i/>
        </w:rPr>
        <w:t>”</w:t>
      </w:r>
    </w:p>
    <w:p w:rsidR="00FB524D" w:rsidRPr="00A8678D" w:rsidRDefault="00FB524D" w:rsidP="00FB524D">
      <w:pPr>
        <w:spacing w:line="360" w:lineRule="auto"/>
        <w:jc w:val="both"/>
        <w:rPr>
          <w:b/>
          <w:i/>
          <w:u w:val="single"/>
        </w:rPr>
      </w:pPr>
      <w:r w:rsidRPr="00A8678D">
        <w:rPr>
          <w:b/>
          <w:i/>
        </w:rPr>
        <w:t>I/</w:t>
      </w:r>
      <w:r w:rsidRPr="00A8678D">
        <w:rPr>
          <w:b/>
          <w:i/>
          <w:u w:val="single"/>
        </w:rPr>
        <w:t>Đánh giá</w:t>
      </w:r>
      <w:r>
        <w:rPr>
          <w:b/>
          <w:i/>
          <w:u w:val="single"/>
        </w:rPr>
        <w:t xml:space="preserve"> việc thực hiện kế hoạch tháng 01</w:t>
      </w:r>
      <w:r w:rsidRPr="00A8678D">
        <w:rPr>
          <w:b/>
          <w:i/>
          <w:u w:val="single"/>
        </w:rPr>
        <w:t xml:space="preserve">/ </w:t>
      </w:r>
      <w:r>
        <w:rPr>
          <w:b/>
          <w:i/>
          <w:u w:val="single"/>
        </w:rPr>
        <w:t>2021</w:t>
      </w:r>
      <w:r w:rsidRPr="009C521D">
        <w:rPr>
          <w:b/>
          <w:i/>
        </w:rPr>
        <w:t>:</w:t>
      </w:r>
    </w:p>
    <w:p w:rsidR="00FB524D" w:rsidRDefault="00FB524D" w:rsidP="00FB524D">
      <w:pPr>
        <w:jc w:val="both"/>
        <w:rPr>
          <w:szCs w:val="26"/>
        </w:rPr>
      </w:pPr>
      <w:r>
        <w:rPr>
          <w:szCs w:val="26"/>
        </w:rPr>
        <w:t>* Trong tháng 1/2021 BCH Công đoàn cơ sở đã phối hợp với trường và các đoàn thể đã chức thực hiện và hoàn thành kế hoạch tháng như sau:</w:t>
      </w:r>
    </w:p>
    <w:p w:rsidR="00FB524D" w:rsidRDefault="00FB524D" w:rsidP="00FB524D">
      <w:pPr>
        <w:jc w:val="both"/>
        <w:rPr>
          <w:szCs w:val="26"/>
        </w:rPr>
      </w:pPr>
      <w:r>
        <w:rPr>
          <w:szCs w:val="26"/>
        </w:rPr>
        <w:t>- Chỉ đạo thực hiện các hoạt động hướng đến chào mừng Đại hội Đảng toàn quốc lần thứ XIII, Ngày Thành lập Đảng Cộng Sản Việt Nam 03/02 và đón xuân Tân Sửu.</w:t>
      </w:r>
    </w:p>
    <w:p w:rsidR="00FB524D" w:rsidRDefault="00FB524D" w:rsidP="00FB524D">
      <w:pPr>
        <w:rPr>
          <w:szCs w:val="26"/>
        </w:rPr>
      </w:pPr>
      <w:r w:rsidRPr="00794124">
        <w:rPr>
          <w:szCs w:val="26"/>
        </w:rPr>
        <w:t xml:space="preserve">- Sinh hoạt Ban Chấp hành và sinh hoạt CĐCS. </w:t>
      </w:r>
    </w:p>
    <w:p w:rsidR="00FB524D" w:rsidRPr="00F34F6C" w:rsidRDefault="00FB524D" w:rsidP="00FB524D">
      <w:pPr>
        <w:rPr>
          <w:szCs w:val="26"/>
        </w:rPr>
      </w:pPr>
      <w:r>
        <w:rPr>
          <w:szCs w:val="26"/>
        </w:rPr>
        <w:t xml:space="preserve">- </w:t>
      </w:r>
      <w:r w:rsidRPr="00794124">
        <w:rPr>
          <w:szCs w:val="26"/>
        </w:rPr>
        <w:t xml:space="preserve">Phối hợp với Ban giám hiệu chỉ đạo </w:t>
      </w:r>
      <w:r>
        <w:rPr>
          <w:szCs w:val="26"/>
        </w:rPr>
        <w:t>hoàn thành chương trình tuần 18 và chương trình học kì I.</w:t>
      </w:r>
      <w:r w:rsidRPr="00F34F6C">
        <w:rPr>
          <w:szCs w:val="26"/>
        </w:rPr>
        <w:t xml:space="preserve"> Tổ chức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FB524D" w:rsidRDefault="00FB524D" w:rsidP="00FB524D">
      <w:pPr>
        <w:jc w:val="both"/>
        <w:rPr>
          <w:szCs w:val="26"/>
          <w:lang w:val="nl-NL"/>
        </w:rPr>
      </w:pPr>
      <w:r w:rsidRPr="00794124">
        <w:rPr>
          <w:szCs w:val="26"/>
        </w:rPr>
        <w:t>- Phối hợp với Ban giám hiệu chỉ đạo công tác</w:t>
      </w:r>
      <w:r>
        <w:rPr>
          <w:szCs w:val="26"/>
        </w:rPr>
        <w:t xml:space="preserve"> t</w:t>
      </w:r>
      <w:r w:rsidRPr="00A966F8">
        <w:rPr>
          <w:szCs w:val="26"/>
        </w:rPr>
        <w:t>ổ</w:t>
      </w:r>
      <w:r>
        <w:rPr>
          <w:szCs w:val="26"/>
        </w:rPr>
        <w:t xml:space="preserve"> ch</w:t>
      </w:r>
      <w:r w:rsidRPr="00A966F8">
        <w:rPr>
          <w:szCs w:val="26"/>
        </w:rPr>
        <w:t>ức</w:t>
      </w:r>
      <w:r>
        <w:rPr>
          <w:szCs w:val="26"/>
        </w:rPr>
        <w:t xml:space="preserve"> coi – ch</w:t>
      </w:r>
      <w:r w:rsidRPr="0033454D">
        <w:rPr>
          <w:szCs w:val="26"/>
        </w:rPr>
        <w:t>ấm</w:t>
      </w:r>
      <w:r>
        <w:rPr>
          <w:szCs w:val="26"/>
        </w:rPr>
        <w:t xml:space="preserve"> thi </w:t>
      </w:r>
      <w:proofErr w:type="gramStart"/>
      <w:r>
        <w:rPr>
          <w:szCs w:val="26"/>
          <w:lang w:val="nl-NL"/>
        </w:rPr>
        <w:t>theo</w:t>
      </w:r>
      <w:proofErr w:type="gramEnd"/>
      <w:r>
        <w:rPr>
          <w:szCs w:val="26"/>
          <w:lang w:val="nl-NL"/>
        </w:rPr>
        <w:t xml:space="preserve"> kế hoạch.</w:t>
      </w:r>
    </w:p>
    <w:p w:rsidR="00FB524D" w:rsidRDefault="00FB524D" w:rsidP="00FB524D">
      <w:pPr>
        <w:jc w:val="both"/>
        <w:rPr>
          <w:szCs w:val="26"/>
        </w:rPr>
      </w:pPr>
      <w:r w:rsidRPr="00794124">
        <w:rPr>
          <w:szCs w:val="26"/>
        </w:rPr>
        <w:t xml:space="preserve">- Phối hợp với Chuyên môn </w:t>
      </w:r>
      <w:r w:rsidRPr="00DC5C28">
        <w:rPr>
          <w:szCs w:val="26"/>
        </w:rPr>
        <w:t xml:space="preserve">chỉ đạo tốt công tác </w:t>
      </w:r>
      <w:r>
        <w:rPr>
          <w:szCs w:val="26"/>
        </w:rPr>
        <w:t xml:space="preserve">báo cáo thống kê chất lượng, tổng hợp kết quả  đánh giá giáo dục </w:t>
      </w:r>
      <w:r w:rsidRPr="00974F9E">
        <w:rPr>
          <w:szCs w:val="26"/>
        </w:rPr>
        <w:t xml:space="preserve">HKI năm học </w:t>
      </w:r>
      <w:r>
        <w:rPr>
          <w:szCs w:val="26"/>
        </w:rPr>
        <w:t>2021-2021,</w:t>
      </w:r>
      <w:r w:rsidRPr="00974F9E">
        <w:rPr>
          <w:szCs w:val="26"/>
        </w:rPr>
        <w:t xml:space="preserve"> </w:t>
      </w:r>
      <w:r>
        <w:rPr>
          <w:szCs w:val="26"/>
        </w:rPr>
        <w:t>vào sổ liên lạc; cập nhật lên cổng thông tin</w:t>
      </w:r>
      <w:r w:rsidRPr="00974F9E">
        <w:rPr>
          <w:szCs w:val="26"/>
        </w:rPr>
        <w:t xml:space="preserve"> điện tử.</w:t>
      </w:r>
      <w:r>
        <w:rPr>
          <w:szCs w:val="26"/>
        </w:rPr>
        <w:t xml:space="preserve"> </w:t>
      </w:r>
      <w:proofErr w:type="gramStart"/>
      <w:r>
        <w:rPr>
          <w:szCs w:val="26"/>
        </w:rPr>
        <w:t>Báo cáo giữa năm với PGD.</w:t>
      </w:r>
      <w:proofErr w:type="gramEnd"/>
    </w:p>
    <w:p w:rsidR="00FB524D" w:rsidRPr="00962188" w:rsidRDefault="00FB524D" w:rsidP="00FB524D">
      <w:pPr>
        <w:jc w:val="both"/>
        <w:rPr>
          <w:color w:val="FF0000"/>
          <w:szCs w:val="26"/>
        </w:rPr>
      </w:pPr>
      <w:r>
        <w:rPr>
          <w:szCs w:val="26"/>
        </w:rPr>
        <w:t>- Phối</w:t>
      </w:r>
      <w:r w:rsidRPr="00794124">
        <w:rPr>
          <w:szCs w:val="26"/>
        </w:rPr>
        <w:t xml:space="preserve"> hợp với Ban giám hiệu chỉ đạo các TCM tổ chức thực hiện chương trình từ tuần 1</w:t>
      </w:r>
      <w:r>
        <w:rPr>
          <w:szCs w:val="26"/>
        </w:rPr>
        <w:t>9</w:t>
      </w:r>
      <w:r w:rsidRPr="00794124">
        <w:rPr>
          <w:szCs w:val="26"/>
        </w:rPr>
        <w:t xml:space="preserve"> đến tuần </w:t>
      </w:r>
      <w:r w:rsidRPr="00707353">
        <w:rPr>
          <w:szCs w:val="26"/>
        </w:rPr>
        <w:t>2</w:t>
      </w:r>
      <w:r>
        <w:rPr>
          <w:szCs w:val="26"/>
        </w:rPr>
        <w:t>0</w:t>
      </w:r>
      <w:r w:rsidRPr="00707353">
        <w:rPr>
          <w:szCs w:val="26"/>
        </w:rPr>
        <w:t xml:space="preserve"> </w:t>
      </w:r>
      <w:r>
        <w:rPr>
          <w:szCs w:val="26"/>
        </w:rPr>
        <w:t xml:space="preserve">cuả HKII </w:t>
      </w:r>
      <w:r w:rsidRPr="00707353">
        <w:rPr>
          <w:szCs w:val="26"/>
        </w:rPr>
        <w:t>(</w:t>
      </w:r>
      <w:r>
        <w:rPr>
          <w:szCs w:val="26"/>
        </w:rPr>
        <w:t>18</w:t>
      </w:r>
      <w:r w:rsidRPr="00707353">
        <w:rPr>
          <w:szCs w:val="26"/>
        </w:rPr>
        <w:t xml:space="preserve">/01 – </w:t>
      </w:r>
      <w:r>
        <w:rPr>
          <w:szCs w:val="26"/>
        </w:rPr>
        <w:t>31</w:t>
      </w:r>
      <w:r w:rsidRPr="00707353">
        <w:rPr>
          <w:szCs w:val="26"/>
        </w:rPr>
        <w:t>/0</w:t>
      </w:r>
      <w:r>
        <w:rPr>
          <w:szCs w:val="26"/>
        </w:rPr>
        <w:t>1</w:t>
      </w:r>
      <w:r w:rsidRPr="00707353">
        <w:rPr>
          <w:szCs w:val="26"/>
        </w:rPr>
        <w:t>).</w:t>
      </w:r>
    </w:p>
    <w:p w:rsidR="00FB524D" w:rsidRDefault="00FB524D" w:rsidP="00FB524D">
      <w:pPr>
        <w:jc w:val="both"/>
        <w:rPr>
          <w:szCs w:val="26"/>
        </w:rPr>
      </w:pPr>
      <w:r w:rsidRPr="00AF3AB0">
        <w:rPr>
          <w:szCs w:val="26"/>
        </w:rPr>
        <w:t>- Phối hợp với Ban giám hiệu chỉ đạo các TCM tổ chức thao giảng kết hợp kiểm tra Chuẩn NNGVTH</w:t>
      </w:r>
      <w:r>
        <w:rPr>
          <w:szCs w:val="26"/>
        </w:rPr>
        <w:t xml:space="preserve">, </w:t>
      </w:r>
      <w:r w:rsidRPr="00962188">
        <w:rPr>
          <w:szCs w:val="26"/>
        </w:rPr>
        <w:t>kiểm tra toàn diện</w:t>
      </w:r>
      <w:r>
        <w:rPr>
          <w:szCs w:val="26"/>
        </w:rPr>
        <w:t xml:space="preserve"> chủ đề Mừng Đảng - Mừng Xuân.</w:t>
      </w:r>
    </w:p>
    <w:p w:rsidR="00FB524D" w:rsidRPr="00794124" w:rsidRDefault="00FB524D" w:rsidP="00FB524D">
      <w:pPr>
        <w:jc w:val="both"/>
        <w:rPr>
          <w:szCs w:val="26"/>
        </w:rPr>
      </w:pPr>
      <w:r w:rsidRPr="00794124">
        <w:rPr>
          <w:szCs w:val="26"/>
        </w:rPr>
        <w:t>- Phối hợp với Chuyên môn tổ chức Hội t</w:t>
      </w:r>
      <w:r>
        <w:rPr>
          <w:szCs w:val="26"/>
        </w:rPr>
        <w:t>hi "Giữ vở sạch - Viết chữ đẹp"</w:t>
      </w:r>
      <w:r w:rsidRPr="00794124">
        <w:rPr>
          <w:szCs w:val="26"/>
        </w:rPr>
        <w:t xml:space="preserve"> và kiểm tra lớp có phong trào "Giữ vở sạch - Viết chữ đẹp" cấp trường.</w:t>
      </w:r>
    </w:p>
    <w:p w:rsidR="00FB524D" w:rsidRPr="00794124" w:rsidRDefault="00FB524D" w:rsidP="00FB524D">
      <w:pPr>
        <w:jc w:val="both"/>
        <w:rPr>
          <w:szCs w:val="26"/>
        </w:rPr>
      </w:pPr>
      <w:r w:rsidRPr="00D15BB1">
        <w:rPr>
          <w:szCs w:val="26"/>
        </w:rPr>
        <w:t xml:space="preserve">- </w:t>
      </w:r>
      <w:r>
        <w:rPr>
          <w:szCs w:val="26"/>
        </w:rPr>
        <w:t xml:space="preserve">Phối hợp với Chuyên môn chỉ đạo tham gia Hội thi giao lưu viết chữ đẹp của HS cấp huyện. </w:t>
      </w:r>
      <w:proofErr w:type="gramStart"/>
      <w:r>
        <w:rPr>
          <w:szCs w:val="26"/>
        </w:rPr>
        <w:t>Kết quả 2 em đạt xuất sắc, 12 được công nhận cập huyện.</w:t>
      </w:r>
      <w:proofErr w:type="gramEnd"/>
    </w:p>
    <w:p w:rsidR="00FB524D" w:rsidRPr="00077561" w:rsidRDefault="00FB524D" w:rsidP="00FB524D">
      <w:pPr>
        <w:jc w:val="both"/>
        <w:rPr>
          <w:szCs w:val="26"/>
        </w:rPr>
      </w:pPr>
      <w:r w:rsidRPr="00DC5C28">
        <w:rPr>
          <w:szCs w:val="26"/>
        </w:rPr>
        <w:t xml:space="preserve">- Phối hợp với Ban giám hiệu chỉ đạo </w:t>
      </w:r>
      <w:r>
        <w:rPr>
          <w:szCs w:val="26"/>
        </w:rPr>
        <w:t xml:space="preserve">GV chủ nhiệm tổ chức </w:t>
      </w:r>
      <w:r>
        <w:rPr>
          <w:szCs w:val="26"/>
          <w:lang w:val="nl-NL"/>
        </w:rPr>
        <w:t>họp Cha mẹ HS lớp cuối HKI để thông báo kết quả học tập của HS và triển khai kế hoạch giáo dục học sinh trong HKII.</w:t>
      </w:r>
    </w:p>
    <w:p w:rsidR="00FB524D" w:rsidRDefault="00FB524D" w:rsidP="00FB524D">
      <w:pPr>
        <w:jc w:val="both"/>
        <w:rPr>
          <w:szCs w:val="26"/>
        </w:rPr>
      </w:pPr>
      <w:r w:rsidRPr="00794124">
        <w:rPr>
          <w:szCs w:val="26"/>
        </w:rPr>
        <w:t xml:space="preserve">- Phối hợp với Ban giám hiệu chỉ đạo công tác bồi dưỡng </w:t>
      </w:r>
      <w:r>
        <w:rPr>
          <w:szCs w:val="26"/>
        </w:rPr>
        <w:t xml:space="preserve">đội tuyển </w:t>
      </w:r>
      <w:r>
        <w:t>học sinh n</w:t>
      </w:r>
      <w:r w:rsidRPr="00FB43CB">
        <w:t>ă</w:t>
      </w:r>
      <w:r>
        <w:t>ng khi</w:t>
      </w:r>
      <w:r w:rsidRPr="00FB43CB">
        <w:t>ếu</w:t>
      </w:r>
      <w:r>
        <w:t xml:space="preserve"> Ti</w:t>
      </w:r>
      <w:r w:rsidRPr="00FB43CB">
        <w:t>ếng</w:t>
      </w:r>
      <w:r>
        <w:t xml:space="preserve"> Vi</w:t>
      </w:r>
      <w:r w:rsidRPr="00FB43CB">
        <w:t>ệt</w:t>
      </w:r>
      <w:r>
        <w:t xml:space="preserve"> – To</w:t>
      </w:r>
      <w:r w:rsidRPr="00FB43CB">
        <w:t>án</w:t>
      </w:r>
      <w:r>
        <w:t>; Tiếng Anh</w:t>
      </w:r>
      <w:r w:rsidRPr="00637CD0">
        <w:t xml:space="preserve"> </w:t>
      </w:r>
      <w:r>
        <w:t>v</w:t>
      </w:r>
      <w:r w:rsidRPr="00FB43CB">
        <w:t>à</w:t>
      </w:r>
      <w:r>
        <w:t xml:space="preserve"> Tin học; </w:t>
      </w:r>
      <w:r w:rsidRPr="00794124">
        <w:rPr>
          <w:szCs w:val="26"/>
        </w:rPr>
        <w:t xml:space="preserve">Vẽ Tranh trên máy tính cho HS lớp </w:t>
      </w:r>
      <w:r>
        <w:rPr>
          <w:szCs w:val="26"/>
        </w:rPr>
        <w:t>4,5</w:t>
      </w:r>
      <w:r>
        <w:t xml:space="preserve"> </w:t>
      </w:r>
      <w:r>
        <w:rPr>
          <w:szCs w:val="26"/>
        </w:rPr>
        <w:t>để tham gia giao lưu cấp huy</w:t>
      </w:r>
      <w:r w:rsidRPr="00000FFA">
        <w:rPr>
          <w:szCs w:val="26"/>
        </w:rPr>
        <w:t>ện</w:t>
      </w:r>
      <w:r>
        <w:rPr>
          <w:szCs w:val="26"/>
        </w:rPr>
        <w:t xml:space="preserve">. </w:t>
      </w:r>
    </w:p>
    <w:p w:rsidR="00FB524D" w:rsidRPr="00DC13DC" w:rsidRDefault="00FB524D" w:rsidP="00FB524D">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 xml:space="preserve"> và kiểm tra hoạt đông sư phạm 02 GV (Ý, Bằng).</w:t>
      </w:r>
    </w:p>
    <w:p w:rsidR="00FB524D" w:rsidRPr="005D5D06" w:rsidRDefault="00FB524D" w:rsidP="00FB524D">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BDTX nội dung 1</w:t>
      </w:r>
      <w:r w:rsidRPr="00C0286C">
        <w:t>.</w:t>
      </w:r>
      <w:r>
        <w:t xml:space="preserve"> </w:t>
      </w:r>
    </w:p>
    <w:p w:rsidR="00FB524D" w:rsidRPr="00522C9E" w:rsidRDefault="00FB524D" w:rsidP="00FB524D">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FB524D" w:rsidRPr="00DC13DC" w:rsidRDefault="00FB524D" w:rsidP="00FB524D">
      <w:pPr>
        <w:jc w:val="both"/>
        <w:rPr>
          <w:szCs w:val="26"/>
          <w:lang w:val="nl-NL"/>
        </w:rPr>
      </w:pPr>
      <w:r w:rsidRPr="00DC13DC">
        <w:rPr>
          <w:szCs w:val="26"/>
          <w:lang w:val="nl-NL"/>
        </w:rPr>
        <w:t xml:space="preserve">- Phối hợp với Ban giám hiệu tổ chức kiểm kê tài chính </w:t>
      </w:r>
      <w:r>
        <w:rPr>
          <w:szCs w:val="26"/>
          <w:lang w:val="nl-NL"/>
        </w:rPr>
        <w:t xml:space="preserve">và tài sản </w:t>
      </w:r>
      <w:r w:rsidRPr="00DC13DC">
        <w:rPr>
          <w:szCs w:val="26"/>
          <w:lang w:val="nl-NL"/>
        </w:rPr>
        <w:t>cuối năm.</w:t>
      </w:r>
    </w:p>
    <w:p w:rsidR="00FB524D" w:rsidRPr="00DC13DC" w:rsidRDefault="00FB524D" w:rsidP="00FB524D">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1/20</w:t>
      </w:r>
      <w:r>
        <w:rPr>
          <w:szCs w:val="26"/>
          <w:lang w:val="nl-NL"/>
        </w:rPr>
        <w:t>21</w:t>
      </w:r>
      <w:r w:rsidRPr="00DC13DC">
        <w:rPr>
          <w:szCs w:val="26"/>
          <w:lang w:val="nl-NL"/>
        </w:rPr>
        <w:t xml:space="preserve">. </w:t>
      </w:r>
    </w:p>
    <w:p w:rsidR="00FB524D" w:rsidRDefault="00FB524D" w:rsidP="00FB524D">
      <w:pPr>
        <w:jc w:val="both"/>
        <w:rPr>
          <w:i/>
          <w:sz w:val="24"/>
        </w:rPr>
      </w:pPr>
      <w:r>
        <w:rPr>
          <w:szCs w:val="26"/>
        </w:rPr>
        <w:t xml:space="preserve">- Triển khai thực hiện </w:t>
      </w:r>
      <w:r w:rsidRPr="007B013C">
        <w:rPr>
          <w:i/>
          <w:szCs w:val="26"/>
        </w:rPr>
        <w:t xml:space="preserve">Chăm lo đời sống CBNGNLĐ dịp Tết Nguyên đán </w:t>
      </w:r>
      <w:r>
        <w:rPr>
          <w:i/>
          <w:szCs w:val="26"/>
        </w:rPr>
        <w:t>Tân Sửu</w:t>
      </w:r>
      <w:r w:rsidRPr="007B013C">
        <w:rPr>
          <w:i/>
          <w:szCs w:val="26"/>
        </w:rPr>
        <w:t xml:space="preserve"> – 20</w:t>
      </w:r>
      <w:r>
        <w:rPr>
          <w:i/>
          <w:szCs w:val="26"/>
        </w:rPr>
        <w:t>21</w:t>
      </w:r>
      <w:r w:rsidRPr="007B013C">
        <w:rPr>
          <w:i/>
          <w:szCs w:val="26"/>
        </w:rPr>
        <w:t>.</w:t>
      </w:r>
    </w:p>
    <w:p w:rsidR="00FB524D" w:rsidRPr="00BE5088" w:rsidRDefault="00FB524D" w:rsidP="00FB524D">
      <w:pPr>
        <w:jc w:val="both"/>
        <w:rPr>
          <w:szCs w:val="26"/>
        </w:rPr>
      </w:pPr>
      <w:r>
        <w:rPr>
          <w:szCs w:val="26"/>
        </w:rPr>
        <w:t>- Triển khai thực hiện các công văn hiến máu tình nguyện, phong trào “Tết vì người nghèo” và các hoạt động Mừng Đảng- Mừng Xuân năm 2021.</w:t>
      </w:r>
    </w:p>
    <w:p w:rsidR="00FB524D" w:rsidRDefault="00FB524D" w:rsidP="00FB524D">
      <w:pPr>
        <w:jc w:val="both"/>
        <w:rPr>
          <w:szCs w:val="26"/>
        </w:rPr>
      </w:pPr>
      <w:r>
        <w:rPr>
          <w:szCs w:val="26"/>
        </w:rPr>
        <w:t>- Tuyên truyền vận động CBNG-NLĐ</w:t>
      </w:r>
      <w:r w:rsidRPr="00794124">
        <w:rPr>
          <w:szCs w:val="26"/>
        </w:rPr>
        <w:t xml:space="preserve"> hưởng ứng cuộc vận động "Tết vì người nghèo" do cấp trên phát động để trao 1</w:t>
      </w:r>
      <w:r>
        <w:rPr>
          <w:szCs w:val="26"/>
        </w:rPr>
        <w:t>5</w:t>
      </w:r>
      <w:r w:rsidRPr="00794124">
        <w:rPr>
          <w:szCs w:val="26"/>
        </w:rPr>
        <w:t xml:space="preserve"> xuất quà </w:t>
      </w:r>
      <w:r>
        <w:rPr>
          <w:szCs w:val="26"/>
        </w:rPr>
        <w:t xml:space="preserve">trị giá mối xuất 200,000 đồng </w:t>
      </w:r>
      <w:r w:rsidRPr="00794124">
        <w:rPr>
          <w:szCs w:val="26"/>
        </w:rPr>
        <w:t xml:space="preserve">cho học sinh </w:t>
      </w:r>
      <w:r>
        <w:rPr>
          <w:szCs w:val="26"/>
        </w:rPr>
        <w:t xml:space="preserve">nghèo vượt khó, </w:t>
      </w:r>
      <w:r>
        <w:rPr>
          <w:szCs w:val="26"/>
        </w:rPr>
        <w:lastRenderedPageBreak/>
        <w:t xml:space="preserve">03 học sinh </w:t>
      </w:r>
      <w:r w:rsidRPr="00794124">
        <w:rPr>
          <w:szCs w:val="26"/>
        </w:rPr>
        <w:t xml:space="preserve">có hoàn cảnh khó khăn </w:t>
      </w:r>
      <w:r>
        <w:rPr>
          <w:szCs w:val="26"/>
        </w:rPr>
        <w:t xml:space="preserve">trị giá mỗi xuất 1,000,000 đồng và 6 xuất quả cho địa chỉ đỏ </w:t>
      </w:r>
      <w:r w:rsidRPr="00794124">
        <w:rPr>
          <w:szCs w:val="26"/>
        </w:rPr>
        <w:t>nhân dịp Tết nguyên đán.</w:t>
      </w:r>
      <w:r w:rsidRPr="00750FCC">
        <w:rPr>
          <w:szCs w:val="26"/>
        </w:rPr>
        <w:t xml:space="preserve"> </w:t>
      </w:r>
    </w:p>
    <w:p w:rsidR="00FB524D" w:rsidRPr="00962188" w:rsidRDefault="00FB524D" w:rsidP="00FB524D">
      <w:pPr>
        <w:jc w:val="both"/>
        <w:rPr>
          <w:szCs w:val="26"/>
        </w:rPr>
      </w:pPr>
      <w:r w:rsidRPr="00962188">
        <w:rPr>
          <w:szCs w:val="26"/>
        </w:rPr>
        <w:t xml:space="preserve">- Phối hợp với Chuyên môn vận động </w:t>
      </w:r>
      <w:r>
        <w:rPr>
          <w:szCs w:val="26"/>
        </w:rPr>
        <w:t>4</w:t>
      </w:r>
      <w:r w:rsidRPr="00962188">
        <w:rPr>
          <w:szCs w:val="26"/>
        </w:rPr>
        <w:t xml:space="preserve"> chỉ tiêu tham gia hiến máu tình nguyện đợt 01/20</w:t>
      </w:r>
      <w:r>
        <w:rPr>
          <w:szCs w:val="26"/>
        </w:rPr>
        <w:t>21</w:t>
      </w:r>
      <w:r w:rsidRPr="00962188">
        <w:rPr>
          <w:szCs w:val="26"/>
        </w:rPr>
        <w:t>.</w:t>
      </w:r>
    </w:p>
    <w:p w:rsidR="00FB524D" w:rsidRDefault="00FB524D" w:rsidP="00FB524D">
      <w:pPr>
        <w:jc w:val="both"/>
      </w:pPr>
      <w:r>
        <w:t>- Nhận kinh phí cấp trên cấp về từ tháng 6 đến 12/2020, trích nộp tiết kiệm 1% quản lý hành chính và 10% hoạt động phong trào, quỹ khuyến học cho Công đoàn cấp trên.</w:t>
      </w:r>
    </w:p>
    <w:p w:rsidR="00FB524D" w:rsidRDefault="00FB524D" w:rsidP="00FB524D">
      <w:pPr>
        <w:jc w:val="both"/>
        <w:rPr>
          <w:sz w:val="28"/>
          <w:szCs w:val="28"/>
        </w:rPr>
      </w:pPr>
      <w:r>
        <w:rPr>
          <w:sz w:val="28"/>
          <w:szCs w:val="28"/>
        </w:rPr>
        <w:t>- Xây dựng c</w:t>
      </w:r>
      <w:r w:rsidRPr="006D21F4">
        <w:rPr>
          <w:sz w:val="28"/>
          <w:szCs w:val="28"/>
        </w:rPr>
        <w:t>hương trình công tác</w:t>
      </w:r>
      <w:r>
        <w:rPr>
          <w:sz w:val="28"/>
          <w:szCs w:val="28"/>
        </w:rPr>
        <w:t xml:space="preserve"> BCH Công đoàn cơ sở năm 2021.</w:t>
      </w:r>
    </w:p>
    <w:p w:rsidR="00FB524D" w:rsidRDefault="00FB524D" w:rsidP="00FB524D">
      <w:pPr>
        <w:jc w:val="both"/>
        <w:rPr>
          <w:color w:val="000000"/>
        </w:rPr>
      </w:pPr>
      <w:proofErr w:type="gramStart"/>
      <w:r>
        <w:rPr>
          <w:color w:val="000000"/>
        </w:rPr>
        <w:t xml:space="preserve">- </w:t>
      </w:r>
      <w:r w:rsidRPr="00C86110">
        <w:rPr>
          <w:color w:val="000000"/>
        </w:rPr>
        <w:t xml:space="preserve">Đăng kí phong trào thi đua </w:t>
      </w:r>
      <w:r w:rsidRPr="00C86110">
        <w:rPr>
          <w:i/>
          <w:color w:val="000000"/>
        </w:rPr>
        <w:t xml:space="preserve">“Giỏi việc trường - Đảm việc nhà” </w:t>
      </w:r>
      <w:r w:rsidRPr="00C86110">
        <w:rPr>
          <w:color w:val="000000"/>
        </w:rPr>
        <w:t xml:space="preserve">trong nữ CB-CNVC năm </w:t>
      </w:r>
      <w:r>
        <w:rPr>
          <w:color w:val="000000"/>
        </w:rPr>
        <w:t>2021.</w:t>
      </w:r>
      <w:proofErr w:type="gramEnd"/>
    </w:p>
    <w:p w:rsidR="00FB524D" w:rsidRDefault="00FB524D" w:rsidP="00FB524D">
      <w:pPr>
        <w:jc w:val="both"/>
        <w:rPr>
          <w:color w:val="000000"/>
        </w:rPr>
      </w:pPr>
      <w:r>
        <w:rPr>
          <w:color w:val="000000"/>
        </w:rPr>
        <w:t>- Rà soát đoàn viên có hoàn cảnh khó khăn để xét lập hồ sơ đề nghị hỗ trợ nhà mái ấm công đoàn.</w:t>
      </w:r>
    </w:p>
    <w:p w:rsidR="00FB524D" w:rsidRDefault="00FB524D" w:rsidP="00FB524D">
      <w:pPr>
        <w:jc w:val="both"/>
      </w:pPr>
      <w:r>
        <w:t>- Rà soát xét chọn và lập danh sách 03 đoàn viên (Huế, Linh, Bình) có điều kiện khó khăn đề nghị LĐLĐ huyện hỗ trợ.</w:t>
      </w:r>
    </w:p>
    <w:p w:rsidR="00FB524D" w:rsidRPr="003D4961" w:rsidRDefault="00FB524D" w:rsidP="00FB524D">
      <w:pPr>
        <w:jc w:val="both"/>
        <w:rPr>
          <w:szCs w:val="26"/>
        </w:rPr>
      </w:pPr>
      <w:r w:rsidRPr="00794124">
        <w:rPr>
          <w:szCs w:val="26"/>
        </w:rPr>
        <w:t>- Cập nhật hồ sơ Công đoàn cơ sở.</w:t>
      </w:r>
    </w:p>
    <w:p w:rsidR="00FB524D" w:rsidRDefault="00FB524D" w:rsidP="00FB524D">
      <w:pPr>
        <w:jc w:val="both"/>
        <w:rPr>
          <w:i/>
          <w:sz w:val="24"/>
        </w:rPr>
      </w:pPr>
    </w:p>
    <w:p w:rsidR="00FB524D" w:rsidRDefault="00FB524D" w:rsidP="00FB524D">
      <w:pPr>
        <w:jc w:val="both"/>
        <w:rPr>
          <w:b/>
          <w:i/>
        </w:rPr>
      </w:pPr>
      <w:r w:rsidRPr="00A8678D">
        <w:rPr>
          <w:b/>
          <w:i/>
        </w:rPr>
        <w:t>II/</w:t>
      </w:r>
      <w:r w:rsidRPr="00A8678D">
        <w:rPr>
          <w:b/>
          <w:i/>
          <w:u w:val="single"/>
        </w:rPr>
        <w:t xml:space="preserve"> Kế hoạch tháng </w:t>
      </w:r>
      <w:r>
        <w:rPr>
          <w:b/>
          <w:i/>
          <w:u w:val="single"/>
        </w:rPr>
        <w:t>02</w:t>
      </w:r>
      <w:r w:rsidRPr="00A8678D">
        <w:rPr>
          <w:b/>
          <w:i/>
          <w:u w:val="single"/>
        </w:rPr>
        <w:t>/</w:t>
      </w:r>
      <w:r>
        <w:rPr>
          <w:b/>
          <w:i/>
          <w:u w:val="single"/>
        </w:rPr>
        <w:t>2021</w:t>
      </w:r>
      <w:r w:rsidRPr="00F91A67">
        <w:rPr>
          <w:b/>
          <w:i/>
        </w:rPr>
        <w:t xml:space="preserve">: </w:t>
      </w:r>
    </w:p>
    <w:p w:rsidR="00FB524D" w:rsidRDefault="00FB524D" w:rsidP="00FB524D">
      <w:pPr>
        <w:jc w:val="both"/>
        <w:rPr>
          <w:szCs w:val="26"/>
        </w:rPr>
      </w:pPr>
      <w:r>
        <w:rPr>
          <w:szCs w:val="26"/>
        </w:rPr>
        <w:t>- Phối hợp với chuyên môn phát động các phong trào thi đua hướng đến chào mừng Đại hội Đảng toàn quốc lần thứ XIII thành công tốt đẹp, Ngày Thành lập Đảng Cộng Sản Việt Nam 03/02 và đón xuân Tân Sửu.</w:t>
      </w:r>
    </w:p>
    <w:p w:rsidR="00FB524D" w:rsidRDefault="00FB524D" w:rsidP="00FB524D">
      <w:pPr>
        <w:jc w:val="both"/>
        <w:rPr>
          <w:szCs w:val="26"/>
        </w:rPr>
      </w:pPr>
      <w:r w:rsidRPr="00794124">
        <w:rPr>
          <w:szCs w:val="26"/>
        </w:rPr>
        <w:t xml:space="preserve">- Sinh hoạt Ban Chấp hành và sinh hoạt CĐCS. </w:t>
      </w:r>
    </w:p>
    <w:p w:rsidR="00FB524D" w:rsidRDefault="00FB524D" w:rsidP="00FB524D">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 xml:space="preserve">năm học </w:t>
      </w:r>
      <w:r>
        <w:rPr>
          <w:szCs w:val="26"/>
        </w:rPr>
        <w:t>2020</w:t>
      </w:r>
      <w:r w:rsidRPr="00DC5C28">
        <w:rPr>
          <w:szCs w:val="26"/>
        </w:rPr>
        <w:t>-20</w:t>
      </w:r>
      <w:r>
        <w:rPr>
          <w:szCs w:val="26"/>
        </w:rPr>
        <w:t>21</w:t>
      </w:r>
      <w:r w:rsidRPr="00DC5C28">
        <w:rPr>
          <w:szCs w:val="26"/>
        </w:rPr>
        <w:t xml:space="preserve">. </w:t>
      </w:r>
    </w:p>
    <w:p w:rsidR="00FB524D" w:rsidRPr="00421104" w:rsidRDefault="00FB524D" w:rsidP="00FB524D">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tuyên truyền và </w:t>
      </w:r>
      <w:r w:rsidRPr="00421104">
        <w:rPr>
          <w:szCs w:val="26"/>
        </w:rPr>
        <w:t xml:space="preserve">chỉ đạo thực hiện </w:t>
      </w:r>
      <w:proofErr w:type="gramStart"/>
      <w:r w:rsidRPr="00421104">
        <w:rPr>
          <w:szCs w:val="26"/>
        </w:rPr>
        <w:t>lao</w:t>
      </w:r>
      <w:proofErr w:type="gramEnd"/>
      <w:r w:rsidRPr="00421104">
        <w:rPr>
          <w:szCs w:val="26"/>
        </w:rPr>
        <w:t xml:space="preserve"> động vệ sinh trường lớp, phòng chống dịch CoviD-19</w:t>
      </w:r>
      <w:r w:rsidR="0092362F">
        <w:rPr>
          <w:szCs w:val="26"/>
        </w:rPr>
        <w:t>.</w:t>
      </w:r>
    </w:p>
    <w:p w:rsidR="00FB524D" w:rsidRPr="00DC5C28" w:rsidRDefault="00FB524D" w:rsidP="00FB524D">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phân công và chỉ đạo công tác trực Tết đảm bảo </w:t>
      </w:r>
      <w:proofErr w:type="gramStart"/>
      <w:r>
        <w:rPr>
          <w:szCs w:val="26"/>
        </w:rPr>
        <w:t>an</w:t>
      </w:r>
      <w:proofErr w:type="gramEnd"/>
      <w:r>
        <w:rPr>
          <w:szCs w:val="26"/>
        </w:rPr>
        <w:t xml:space="preserve"> toàn tại các cơ sở trong thời gian nghỉ tết.</w:t>
      </w:r>
    </w:p>
    <w:p w:rsidR="00FB524D" w:rsidRDefault="00FB524D" w:rsidP="00FB524D">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w:t>
      </w:r>
      <w:proofErr w:type="gramStart"/>
      <w:r w:rsidRPr="00063885">
        <w:rPr>
          <w:szCs w:val="26"/>
        </w:rPr>
        <w:t>theo</w:t>
      </w:r>
      <w:proofErr w:type="gramEnd"/>
      <w:r w:rsidRPr="00063885">
        <w:rPr>
          <w:szCs w:val="26"/>
        </w:rPr>
        <w:t xml:space="preserve"> qui định. </w:t>
      </w:r>
    </w:p>
    <w:p w:rsidR="00FB524D" w:rsidRPr="00794124" w:rsidRDefault="00FB524D" w:rsidP="00FB524D">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 xml:space="preserve">21, 22 </w:t>
      </w:r>
      <w:r w:rsidRPr="00794124">
        <w:rPr>
          <w:szCs w:val="26"/>
        </w:rPr>
        <w:t>(</w:t>
      </w:r>
      <w:r>
        <w:rPr>
          <w:szCs w:val="26"/>
        </w:rPr>
        <w:t>26/02).</w:t>
      </w:r>
    </w:p>
    <w:p w:rsidR="00FB524D" w:rsidRPr="00110BE2" w:rsidRDefault="00FB524D" w:rsidP="00FB524D">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w:t>
      </w:r>
      <w:r w:rsidRPr="00834865">
        <w:rPr>
          <w:rStyle w:val="Strong"/>
          <w:b w:val="0"/>
          <w:szCs w:val="26"/>
        </w:rPr>
        <w:t>Ngày Quốc tế Phụ nữ 8/3</w:t>
      </w:r>
      <w:r w:rsidRPr="00AF3AB0">
        <w:rPr>
          <w:szCs w:val="26"/>
        </w:rPr>
        <w:t xml:space="preserve"> (</w:t>
      </w:r>
      <w:r>
        <w:rPr>
          <w:szCs w:val="26"/>
        </w:rPr>
        <w:t>3-4</w:t>
      </w:r>
      <w:r w:rsidRPr="00AF3AB0">
        <w:rPr>
          <w:szCs w:val="26"/>
        </w:rPr>
        <w:t>GV)</w:t>
      </w:r>
      <w:r>
        <w:rPr>
          <w:szCs w:val="26"/>
        </w:rPr>
        <w:t xml:space="preserve">; </w:t>
      </w:r>
      <w:r w:rsidRPr="00110BE2">
        <w:rPr>
          <w:szCs w:val="26"/>
        </w:rPr>
        <w:t>hưởng ứng tích cực các Hội thi cấp trường, cấp huyện.</w:t>
      </w:r>
    </w:p>
    <w:p w:rsidR="00FB524D" w:rsidRPr="00077561" w:rsidRDefault="00FB524D" w:rsidP="00FB524D">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bồi dưỡng vẽ t</w:t>
      </w:r>
      <w:r w:rsidRPr="00794124">
        <w:rPr>
          <w:szCs w:val="26"/>
        </w:rPr>
        <w:t>ranh trên máy tính cho HS lớp 4</w:t>
      </w:r>
      <w:proofErr w:type="gramStart"/>
      <w:r w:rsidRPr="00794124">
        <w:rPr>
          <w:szCs w:val="26"/>
        </w:rPr>
        <w:t>,5</w:t>
      </w:r>
      <w:proofErr w:type="gramEnd"/>
      <w:r>
        <w:rPr>
          <w:szCs w:val="26"/>
        </w:rPr>
        <w:t xml:space="preserve"> để dự thi cấp tỉnh</w:t>
      </w:r>
      <w:r w:rsidRPr="00794124">
        <w:rPr>
          <w:szCs w:val="26"/>
        </w:rPr>
        <w:t xml:space="preserve">. </w:t>
      </w:r>
    </w:p>
    <w:p w:rsidR="00FB524D" w:rsidRDefault="00FB524D" w:rsidP="00FB524D">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Tin học</w:t>
      </w:r>
      <w:r w:rsidRPr="00255E5F">
        <w:rPr>
          <w:szCs w:val="26"/>
          <w:lang w:val="nl-NL"/>
        </w:rPr>
        <w:t xml:space="preserve"> </w:t>
      </w:r>
      <w:r>
        <w:rPr>
          <w:szCs w:val="26"/>
          <w:lang w:val="nl-NL"/>
        </w:rPr>
        <w:t xml:space="preserve">khối lớp 5 </w:t>
      </w:r>
      <w:r w:rsidRPr="00255E5F">
        <w:rPr>
          <w:szCs w:val="26"/>
          <w:lang w:val="nl-NL"/>
        </w:rPr>
        <w:t xml:space="preserve">để </w:t>
      </w:r>
      <w:r>
        <w:rPr>
          <w:szCs w:val="26"/>
          <w:lang w:val="nl-NL"/>
        </w:rPr>
        <w:t>tham gia</w:t>
      </w:r>
      <w:r w:rsidRPr="00255E5F">
        <w:rPr>
          <w:szCs w:val="26"/>
          <w:lang w:val="nl-NL"/>
        </w:rPr>
        <w:t xml:space="preserve"> giao lưu cấp huyện</w:t>
      </w:r>
      <w:r>
        <w:rPr>
          <w:szCs w:val="26"/>
          <w:lang w:val="nl-NL"/>
        </w:rPr>
        <w:t xml:space="preserve"> vào cuối 02/2021</w:t>
      </w:r>
      <w:r w:rsidRPr="00255E5F">
        <w:rPr>
          <w:szCs w:val="26"/>
          <w:lang w:val="nl-NL"/>
        </w:rPr>
        <w:t xml:space="preserve">. </w:t>
      </w:r>
    </w:p>
    <w:p w:rsidR="00FB524D" w:rsidRPr="00DC13DC" w:rsidRDefault="00FB524D" w:rsidP="00FB524D">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FB524D" w:rsidRPr="005D5D06" w:rsidRDefault="00FB524D" w:rsidP="00FB524D">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BDTX</w:t>
      </w:r>
      <w:r w:rsidRPr="00C0286C">
        <w:t>.</w:t>
      </w:r>
      <w:r>
        <w:t xml:space="preserve"> </w:t>
      </w:r>
      <w:proofErr w:type="gramStart"/>
      <w:r>
        <w:t>S</w:t>
      </w:r>
      <w:r>
        <w:rPr>
          <w:lang w:val="nl-NL"/>
        </w:rPr>
        <w:t>inh hoạt tổ chuyên môn trao đổi thảo luận, đánh giá công tác bồi dưỡng thường xuyên.</w:t>
      </w:r>
      <w:proofErr w:type="gramEnd"/>
    </w:p>
    <w:p w:rsidR="00FB524D" w:rsidRPr="00DC13DC" w:rsidRDefault="00FB524D" w:rsidP="00FB524D">
      <w:pPr>
        <w:jc w:val="both"/>
        <w:rPr>
          <w:szCs w:val="26"/>
          <w:lang w:val="nl-NL"/>
        </w:rPr>
      </w:pPr>
      <w:r w:rsidRPr="00DC13DC">
        <w:rPr>
          <w:szCs w:val="26"/>
          <w:lang w:val="nl-NL"/>
        </w:rPr>
        <w:t>- Phối hợp với Ban giám hiệu và các đoàn thể tổ chức CBNG</w:t>
      </w:r>
      <w:r>
        <w:rPr>
          <w:szCs w:val="26"/>
          <w:lang w:val="nl-NL"/>
        </w:rPr>
        <w:t>-</w:t>
      </w:r>
      <w:r w:rsidRPr="00DC13DC">
        <w:rPr>
          <w:szCs w:val="26"/>
          <w:lang w:val="nl-NL"/>
        </w:rPr>
        <w:t>NLĐ làm vệ sinh và dâng hương, dâng hoa tại Đền Liệt sĩ xã Phong Bình</w:t>
      </w:r>
      <w:r>
        <w:rPr>
          <w:szCs w:val="26"/>
          <w:lang w:val="nl-NL"/>
        </w:rPr>
        <w:t xml:space="preserve"> và mộ cụ Trần Văn Kỷ</w:t>
      </w:r>
      <w:r w:rsidRPr="00DC13DC">
        <w:rPr>
          <w:szCs w:val="26"/>
          <w:lang w:val="nl-NL"/>
        </w:rPr>
        <w:t>.</w:t>
      </w:r>
    </w:p>
    <w:p w:rsidR="00FB524D" w:rsidRPr="00A028C9" w:rsidRDefault="00FB524D" w:rsidP="00FB524D">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FB524D" w:rsidRPr="00DC13DC" w:rsidRDefault="00FB524D" w:rsidP="00FB524D">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2021</w:t>
      </w:r>
      <w:r w:rsidRPr="00DC13DC">
        <w:rPr>
          <w:szCs w:val="26"/>
          <w:lang w:val="nl-NL"/>
        </w:rPr>
        <w:t xml:space="preserve">. </w:t>
      </w:r>
    </w:p>
    <w:p w:rsidR="00FB524D" w:rsidRPr="00DC5C28" w:rsidRDefault="00FB524D" w:rsidP="00FB524D">
      <w:pPr>
        <w:jc w:val="both"/>
        <w:rPr>
          <w:szCs w:val="26"/>
        </w:rPr>
      </w:pPr>
      <w:r w:rsidRPr="00DC5C28">
        <w:rPr>
          <w:szCs w:val="26"/>
        </w:rPr>
        <w:t xml:space="preserve">- Phối hợp với Ban giám hiệu và các đoàn thể thăm và tặng quà </w:t>
      </w:r>
      <w:r>
        <w:rPr>
          <w:szCs w:val="26"/>
        </w:rPr>
        <w:t xml:space="preserve">18 </w:t>
      </w:r>
      <w:r w:rsidRPr="00DC5C28">
        <w:rPr>
          <w:szCs w:val="26"/>
        </w:rPr>
        <w:t>học sinh có hoàn cảnh khó khăn nhân dịp Tết nguyên đán</w:t>
      </w:r>
      <w:r>
        <w:rPr>
          <w:szCs w:val="26"/>
        </w:rPr>
        <w:t xml:space="preserve"> tổng trị giá 6,000,000 đồng (Trong đó 15 xuất quà vì người </w:t>
      </w:r>
      <w:r>
        <w:rPr>
          <w:szCs w:val="26"/>
        </w:rPr>
        <w:lastRenderedPageBreak/>
        <w:t>nghèo, mỗi xuất 200,000 đồng; 03 xuất HS có hoàn cảnh đặc biệt khó khăn, mỗi xuất trị giá 1,000,000 đồng)</w:t>
      </w:r>
      <w:r w:rsidRPr="00DC5C28">
        <w:rPr>
          <w:szCs w:val="26"/>
        </w:rPr>
        <w:t>.</w:t>
      </w:r>
    </w:p>
    <w:p w:rsidR="00FB524D" w:rsidRDefault="00FB524D" w:rsidP="00FB524D">
      <w:pPr>
        <w:jc w:val="both"/>
        <w:rPr>
          <w:szCs w:val="26"/>
        </w:rPr>
      </w:pPr>
      <w:r w:rsidRPr="00DC5C28">
        <w:rPr>
          <w:szCs w:val="26"/>
        </w:rPr>
        <w:t xml:space="preserve">- Phối hợp với Ban giám hiệu và các đoàn </w:t>
      </w:r>
      <w:r>
        <w:rPr>
          <w:szCs w:val="26"/>
        </w:rPr>
        <w:t>thể thăm và tặng quà địa chỉ đỏ</w:t>
      </w:r>
      <w:r w:rsidRPr="00DC5C28">
        <w:rPr>
          <w:szCs w:val="26"/>
        </w:rPr>
        <w:t xml:space="preserve"> quí IV/</w:t>
      </w:r>
      <w:r>
        <w:rPr>
          <w:szCs w:val="26"/>
        </w:rPr>
        <w:t>2020</w:t>
      </w:r>
      <w:r w:rsidRPr="00DC5C28">
        <w:rPr>
          <w:szCs w:val="26"/>
        </w:rPr>
        <w:t xml:space="preserve"> và Quí I/</w:t>
      </w:r>
      <w:r>
        <w:rPr>
          <w:szCs w:val="26"/>
        </w:rPr>
        <w:t xml:space="preserve">2021 </w:t>
      </w:r>
      <w:r w:rsidRPr="00DC5C28">
        <w:rPr>
          <w:szCs w:val="26"/>
        </w:rPr>
        <w:t>nhân dịp Tết nguyên đán</w:t>
      </w:r>
      <w:r>
        <w:rPr>
          <w:szCs w:val="26"/>
        </w:rPr>
        <w:t xml:space="preserve"> với số tiền 5,400,000 đồng</w:t>
      </w:r>
      <w:r w:rsidRPr="00DC5C28">
        <w:rPr>
          <w:szCs w:val="26"/>
        </w:rPr>
        <w:t>.</w:t>
      </w:r>
      <w:r>
        <w:rPr>
          <w:szCs w:val="26"/>
        </w:rPr>
        <w:t xml:space="preserve"> </w:t>
      </w:r>
    </w:p>
    <w:p w:rsidR="00FB524D" w:rsidRDefault="00FB524D" w:rsidP="00FB524D">
      <w:pPr>
        <w:jc w:val="both"/>
      </w:pPr>
      <w:r>
        <w:t>- Quyết toán kinh phí Công đoàn năm 2021.</w:t>
      </w:r>
    </w:p>
    <w:p w:rsidR="00FB524D" w:rsidRDefault="00FB524D" w:rsidP="00FB524D">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FB524D" w:rsidRDefault="00FB524D" w:rsidP="00FB524D">
      <w:pPr>
        <w:ind w:firstLine="720"/>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FB524D" w:rsidRPr="00A028C9" w:rsidRDefault="00FB524D" w:rsidP="00FB524D">
      <w:pPr>
        <w:ind w:firstLine="720"/>
        <w:jc w:val="both"/>
        <w:rPr>
          <w:szCs w:val="26"/>
        </w:rPr>
      </w:pPr>
      <w:r>
        <w:rPr>
          <w:szCs w:val="26"/>
        </w:rPr>
        <w:t>+</w:t>
      </w:r>
      <w:r w:rsidRPr="00A028C9">
        <w:rPr>
          <w:szCs w:val="26"/>
        </w:rPr>
        <w:t xml:space="preserve"> Tuyên truyền ý nghĩa lịch sử ngày Quốc tế phụ </w:t>
      </w:r>
      <w:proofErr w:type="gramStart"/>
      <w:r w:rsidRPr="00A028C9">
        <w:rPr>
          <w:szCs w:val="26"/>
        </w:rPr>
        <w:t>nữ  08</w:t>
      </w:r>
      <w:proofErr w:type="gramEnd"/>
      <w:r w:rsidRPr="00A028C9">
        <w:rPr>
          <w:szCs w:val="26"/>
        </w:rPr>
        <w:t>/3 và cuộc khởi nghĩa Hai Bà Trưng.</w:t>
      </w:r>
    </w:p>
    <w:p w:rsidR="00FB524D" w:rsidRDefault="00FB524D" w:rsidP="00FB524D">
      <w:pPr>
        <w:ind w:left="60" w:firstLine="660"/>
        <w:jc w:val="both"/>
        <w:rPr>
          <w:szCs w:val="26"/>
        </w:rPr>
      </w:pPr>
      <w:r>
        <w:rPr>
          <w:szCs w:val="26"/>
        </w:rPr>
        <w:t>+</w:t>
      </w:r>
      <w:r w:rsidRPr="00752973">
        <w:rPr>
          <w:szCs w:val="26"/>
        </w:rPr>
        <w:t xml:space="preserve"> Tổ chức các hoạt động văn nghệ, thể dục – thể thao, thi nấu ăn, cắm hoa… nhằm tạo không khí vui tươi, phấn khởi cho công đoàn viên</w:t>
      </w:r>
      <w:r>
        <w:rPr>
          <w:szCs w:val="26"/>
        </w:rPr>
        <w:t>.</w:t>
      </w:r>
    </w:p>
    <w:p w:rsidR="00FB524D" w:rsidRPr="005079D8" w:rsidRDefault="00FB524D" w:rsidP="00FB524D">
      <w:pPr>
        <w:ind w:left="60" w:firstLine="660"/>
        <w:jc w:val="both"/>
        <w:rPr>
          <w:szCs w:val="26"/>
        </w:rPr>
      </w:pPr>
      <w:r>
        <w:rPr>
          <w:szCs w:val="26"/>
        </w:rPr>
        <w:t>+ Cử vận động viên tham gia hội thao cùng với cụm do LĐLĐ huyện tổ chức.</w:t>
      </w:r>
    </w:p>
    <w:p w:rsidR="00FB524D" w:rsidRDefault="00FB524D" w:rsidP="00FB524D">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FB524D" w:rsidRPr="00BE5088" w:rsidRDefault="00FB524D" w:rsidP="00FB524D">
      <w:pPr>
        <w:jc w:val="both"/>
        <w:rPr>
          <w:szCs w:val="26"/>
        </w:rPr>
      </w:pPr>
      <w:r>
        <w:rPr>
          <w:szCs w:val="26"/>
        </w:rPr>
        <w:t>- Vận động 04 CBĐV tham gia hiến máu tình nguyện đợt 1/2021 và hỗ trợ 1,000,000 đ/người</w:t>
      </w:r>
    </w:p>
    <w:p w:rsidR="00FB524D" w:rsidRDefault="00FB524D" w:rsidP="00FB524D">
      <w:pPr>
        <w:jc w:val="both"/>
        <w:rPr>
          <w:szCs w:val="26"/>
        </w:rPr>
      </w:pPr>
      <w:r w:rsidRPr="00794124">
        <w:rPr>
          <w:szCs w:val="26"/>
        </w:rPr>
        <w:t>- Cập nhật hồ sơ Công đoàn cơ sở.</w:t>
      </w:r>
    </w:p>
    <w:p w:rsidR="00FB524D" w:rsidRPr="003128C5" w:rsidRDefault="00FB524D" w:rsidP="00FB524D">
      <w:pPr>
        <w:spacing w:line="360" w:lineRule="auto"/>
        <w:ind w:left="60"/>
        <w:jc w:val="both"/>
        <w:rPr>
          <w:color w:val="C0C0C0"/>
        </w:rPr>
      </w:pPr>
      <w:r w:rsidRPr="003128C5">
        <w:rPr>
          <w:color w:val="C0C0C0"/>
        </w:rPr>
        <w:t>…………………………………………………………………………………………………………………………………………………………………………………………………………</w:t>
      </w:r>
      <w:bookmarkStart w:id="0" w:name="_GoBack"/>
      <w:bookmarkEnd w:id="0"/>
    </w:p>
    <w:p w:rsidR="00FB524D" w:rsidRPr="003128C5" w:rsidRDefault="00FB524D" w:rsidP="00FB524D">
      <w:pPr>
        <w:spacing w:line="360" w:lineRule="auto"/>
        <w:ind w:left="60"/>
        <w:jc w:val="both"/>
        <w:rPr>
          <w:color w:val="C0C0C0"/>
        </w:rPr>
      </w:pPr>
      <w:r w:rsidRPr="003128C5">
        <w:rPr>
          <w:color w:val="C0C0C0"/>
        </w:rPr>
        <w:t>…………………………………………………………………………………………………………………………………………………………………………………………………………</w:t>
      </w:r>
    </w:p>
    <w:p w:rsidR="00FB524D" w:rsidRDefault="00FB524D" w:rsidP="00FB524D">
      <w:pPr>
        <w:jc w:val="both"/>
        <w:rPr>
          <w:color w:val="C0C0C0"/>
        </w:rPr>
      </w:pPr>
      <w:r w:rsidRPr="003128C5">
        <w:rPr>
          <w:color w:val="C0C0C0"/>
        </w:rPr>
        <w:t>………………………………………………………………………………………………………………………………………………………………………………………………………………</w:t>
      </w:r>
    </w:p>
    <w:p w:rsidR="00FB524D" w:rsidRPr="003D4961" w:rsidRDefault="00FB524D" w:rsidP="00FB524D">
      <w:pPr>
        <w:jc w:val="both"/>
        <w:rPr>
          <w:szCs w:val="26"/>
        </w:rPr>
      </w:pPr>
    </w:p>
    <w:p w:rsidR="00FB524D" w:rsidRDefault="00FB524D" w:rsidP="00FB524D">
      <w:pPr>
        <w:ind w:left="5820" w:firstLine="660"/>
        <w:rPr>
          <w:b/>
        </w:rPr>
      </w:pPr>
      <w:r>
        <w:rPr>
          <w:b/>
        </w:rPr>
        <w:t>TM.BAN CHẤP HÀNH</w:t>
      </w:r>
    </w:p>
    <w:p w:rsidR="00FB524D" w:rsidRPr="00B82DFF" w:rsidRDefault="00FB524D" w:rsidP="00FB524D">
      <w:pPr>
        <w:ind w:left="6540" w:firstLine="660"/>
        <w:rPr>
          <w:b/>
        </w:rPr>
      </w:pPr>
      <w:r>
        <w:rPr>
          <w:b/>
        </w:rPr>
        <w:t>CHỦ TỊCH</w:t>
      </w:r>
    </w:p>
    <w:p w:rsidR="00FB524D" w:rsidRPr="00A8678D" w:rsidRDefault="00FB524D" w:rsidP="00FB524D">
      <w:pPr>
        <w:ind w:left="60"/>
        <w:rPr>
          <w:b/>
          <w:i/>
          <w:u w:val="single"/>
        </w:rPr>
      </w:pPr>
    </w:p>
    <w:p w:rsidR="00FB524D" w:rsidRDefault="00FB524D" w:rsidP="00FB524D">
      <w:pPr>
        <w:rPr>
          <w:i/>
        </w:rPr>
      </w:pPr>
      <w:r>
        <w:rPr>
          <w:i/>
        </w:rPr>
        <w:t xml:space="preserve">                                                                                                 </w:t>
      </w:r>
    </w:p>
    <w:p w:rsidR="00FB524D" w:rsidRDefault="00FB524D" w:rsidP="00FB524D">
      <w:pPr>
        <w:rPr>
          <w:i/>
        </w:rPr>
      </w:pPr>
    </w:p>
    <w:p w:rsidR="00FB524D" w:rsidRPr="00C4667A" w:rsidRDefault="00FB524D" w:rsidP="00FB524D">
      <w:pPr>
        <w:rPr>
          <w:b/>
        </w:rPr>
      </w:pPr>
      <w:r>
        <w:rPr>
          <w:i/>
        </w:rPr>
        <w:t xml:space="preserve">                                                                                                                 </w:t>
      </w:r>
      <w:r w:rsidRPr="00C4667A">
        <w:rPr>
          <w:b/>
        </w:rPr>
        <w:t>Hoàng Hảo</w:t>
      </w:r>
    </w:p>
    <w:p w:rsidR="00FB524D" w:rsidRDefault="00FB524D" w:rsidP="00FB524D">
      <w:pPr>
        <w:ind w:left="60"/>
        <w:rPr>
          <w:b/>
          <w:i/>
          <w:u w:val="single"/>
        </w:rPr>
      </w:pPr>
    </w:p>
    <w:p w:rsidR="00FB524D" w:rsidRDefault="00FB524D" w:rsidP="00FB524D">
      <w:pPr>
        <w:ind w:left="60"/>
        <w:rPr>
          <w:b/>
          <w:i/>
          <w:u w:val="single"/>
        </w:rPr>
      </w:pPr>
    </w:p>
    <w:p w:rsidR="00DE536D" w:rsidRDefault="00DE536D"/>
    <w:sectPr w:rsidR="00DE536D" w:rsidSect="00461BDC">
      <w:pgSz w:w="12240" w:h="15840"/>
      <w:pgMar w:top="68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4D"/>
    <w:rsid w:val="00461BDC"/>
    <w:rsid w:val="0092362F"/>
    <w:rsid w:val="00D0025F"/>
    <w:rsid w:val="00DE536D"/>
    <w:rsid w:val="00FB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4D"/>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Strong">
    <w:name w:val="Strong"/>
    <w:qFormat/>
    <w:rsid w:val="00FB52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4D"/>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Strong">
    <w:name w:val="Strong"/>
    <w:qFormat/>
    <w:rsid w:val="00FB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2</cp:revision>
  <cp:lastPrinted>2021-01-31T15:12:00Z</cp:lastPrinted>
  <dcterms:created xsi:type="dcterms:W3CDTF">2021-01-31T12:59:00Z</dcterms:created>
  <dcterms:modified xsi:type="dcterms:W3CDTF">2021-01-31T15:14:00Z</dcterms:modified>
</cp:coreProperties>
</file>